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9582B" w:rsidRPr="00ED44E9" w:rsidRDefault="003A3A1E" w:rsidP="00ED44E9">
      <w:pPr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Literature Circle</w:t>
      </w:r>
      <w:r w:rsidR="0019582B" w:rsidRPr="00ED44E9">
        <w:rPr>
          <w:rFonts w:ascii="Times New Roman" w:hAnsi="Times New Roman"/>
          <w:sz w:val="22"/>
        </w:rPr>
        <w:t xml:space="preserve"> Summary Grading</w:t>
      </w:r>
    </w:p>
    <w:p w:rsidR="0019582B" w:rsidRPr="00ED44E9" w:rsidRDefault="0019582B" w:rsidP="00ED44E9">
      <w:pPr>
        <w:jc w:val="center"/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19582B" w:rsidRPr="00ED44E9">
        <w:tc>
          <w:tcPr>
            <w:tcW w:w="2682" w:type="dxa"/>
            <w:shd w:val="clear" w:color="auto" w:fill="606060"/>
          </w:tcPr>
          <w:p w:rsidR="0019582B" w:rsidRPr="00ED44E9" w:rsidRDefault="00ED44E9" w:rsidP="00ED44E9">
            <w:pPr>
              <w:tabs>
                <w:tab w:val="center" w:pos="1233"/>
                <w:tab w:val="right" w:pos="2466"/>
              </w:tabs>
              <w:rPr>
                <w:rFonts w:ascii="Times New Roman" w:hAnsi="Times New Roman"/>
                <w:b/>
                <w:sz w:val="22"/>
              </w:rPr>
            </w:pPr>
            <w:r w:rsidRPr="00ED44E9">
              <w:rPr>
                <w:rFonts w:ascii="Times New Roman" w:hAnsi="Times New Roman"/>
                <w:b/>
                <w:sz w:val="22"/>
              </w:rPr>
              <w:tab/>
            </w:r>
            <w:r w:rsidR="00C74398" w:rsidRPr="00ED44E9">
              <w:rPr>
                <w:rFonts w:ascii="Times New Roman" w:hAnsi="Times New Roman"/>
                <w:b/>
                <w:sz w:val="22"/>
              </w:rPr>
              <w:t>Introduction of paper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19582B" w:rsidRPr="00ED44E9">
        <w:tc>
          <w:tcPr>
            <w:tcW w:w="2682" w:type="dxa"/>
          </w:tcPr>
          <w:p w:rsidR="0019582B" w:rsidRPr="00ED44E9" w:rsidRDefault="0019582B" w:rsidP="00ED44E9">
            <w:pPr>
              <w:tabs>
                <w:tab w:val="right" w:pos="2466"/>
              </w:tabs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Introduction</w:t>
            </w:r>
          </w:p>
        </w:tc>
        <w:tc>
          <w:tcPr>
            <w:tcW w:w="2682" w:type="dxa"/>
          </w:tcPr>
          <w:p w:rsidR="0019582B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Brief summary introduces the setting of the book, the main character, and the conflict of the story. 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 is too detailed or too vague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 is inaccurate or insufficient.</w:t>
            </w:r>
          </w:p>
        </w:tc>
      </w:tr>
    </w:tbl>
    <w:p w:rsidR="0019582B" w:rsidRPr="00ED44E9" w:rsidRDefault="0019582B" w:rsidP="003A3A1E">
      <w:pPr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19582B" w:rsidRPr="00ED44E9">
        <w:tc>
          <w:tcPr>
            <w:tcW w:w="2682" w:type="dxa"/>
            <w:shd w:val="clear" w:color="auto" w:fill="606060"/>
          </w:tcPr>
          <w:p w:rsidR="0019582B" w:rsidRPr="00ED44E9" w:rsidRDefault="00C74398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ED44E9">
              <w:rPr>
                <w:rFonts w:ascii="Times New Roman" w:hAnsi="Times New Roman"/>
                <w:b/>
                <w:sz w:val="22"/>
              </w:rPr>
              <w:t>Summary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19582B" w:rsidRPr="00ED44E9">
        <w:tc>
          <w:tcPr>
            <w:tcW w:w="2682" w:type="dxa"/>
          </w:tcPr>
          <w:p w:rsidR="0019582B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682" w:type="dxa"/>
          </w:tcPr>
          <w:p w:rsidR="0019582B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="0019582B" w:rsidRPr="00ED44E9">
              <w:rPr>
                <w:rFonts w:ascii="Times New Roman" w:hAnsi="Times New Roman"/>
                <w:sz w:val="22"/>
              </w:rPr>
              <w:t>etells the main events of the story in a way makes sense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2682" w:type="dxa"/>
          </w:tcPr>
          <w:p w:rsidR="0019582B" w:rsidRPr="00ED44E9" w:rsidRDefault="0019582B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 w:rsidR="003A3A1E"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 w:rsidR="003A3A1E"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 w:rsidR="003A3A1E"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3A3A1E" w:rsidRPr="00ED44E9"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Pr="00ED44E9">
              <w:rPr>
                <w:rFonts w:ascii="Times New Roman" w:hAnsi="Times New Roman"/>
                <w:sz w:val="22"/>
              </w:rPr>
              <w:t>etells the main events of the story in</w:t>
            </w:r>
            <w:r>
              <w:rPr>
                <w:rFonts w:ascii="Times New Roman" w:hAnsi="Times New Roman"/>
                <w:sz w:val="22"/>
              </w:rPr>
              <w:t xml:space="preserve"> a way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3A3A1E" w:rsidRPr="00ED44E9"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Pr="00ED44E9">
              <w:rPr>
                <w:rFonts w:ascii="Times New Roman" w:hAnsi="Times New Roman"/>
                <w:sz w:val="22"/>
              </w:rPr>
              <w:t>etells the main events of the story in</w:t>
            </w:r>
            <w:r>
              <w:rPr>
                <w:rFonts w:ascii="Times New Roman" w:hAnsi="Times New Roman"/>
                <w:sz w:val="22"/>
              </w:rPr>
              <w:t xml:space="preserve"> a way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3A3A1E" w:rsidRPr="00ED44E9"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Pr="00ED44E9">
              <w:rPr>
                <w:rFonts w:ascii="Times New Roman" w:hAnsi="Times New Roman"/>
                <w:sz w:val="22"/>
              </w:rPr>
              <w:t>etells the main events of the story in</w:t>
            </w:r>
            <w:r>
              <w:rPr>
                <w:rFonts w:ascii="Times New Roman" w:hAnsi="Times New Roman"/>
                <w:sz w:val="22"/>
              </w:rPr>
              <w:t xml:space="preserve"> a way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3A3A1E" w:rsidRPr="00ED44E9"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682" w:type="dxa"/>
          </w:tcPr>
          <w:p w:rsidR="003A3A1E" w:rsidRPr="00ED44E9" w:rsidRDefault="003A3A1E" w:rsidP="00C54036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The summary </w:t>
            </w:r>
            <w:r w:rsidR="00C54036">
              <w:rPr>
                <w:rFonts w:ascii="Times New Roman" w:hAnsi="Times New Roman"/>
                <w:sz w:val="22"/>
              </w:rPr>
              <w:t>includes a transition and concludes the summary in a way that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2682" w:type="dxa"/>
          </w:tcPr>
          <w:p w:rsidR="003A3A1E" w:rsidRPr="00ED44E9" w:rsidRDefault="003A3A1E" w:rsidP="00C54036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="00C54036">
              <w:rPr>
                <w:rFonts w:ascii="Times New Roman" w:hAnsi="Times New Roman"/>
                <w:sz w:val="22"/>
              </w:rPr>
              <w:t>abruptly concludes the summary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</w:tbl>
    <w:p w:rsidR="00815D99" w:rsidRPr="00ED44E9" w:rsidRDefault="00815D99" w:rsidP="00C54036">
      <w:pPr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815D99" w:rsidRPr="00ED44E9">
        <w:tc>
          <w:tcPr>
            <w:tcW w:w="2682" w:type="dxa"/>
            <w:shd w:val="clear" w:color="auto" w:fill="606060"/>
          </w:tcPr>
          <w:p w:rsidR="00815D99" w:rsidRPr="00ED44E9" w:rsidRDefault="00C54036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Relate to history</w:t>
            </w:r>
          </w:p>
        </w:tc>
        <w:tc>
          <w:tcPr>
            <w:tcW w:w="2682" w:type="dxa"/>
          </w:tcPr>
          <w:p w:rsidR="00815D99" w:rsidRPr="00ED44E9" w:rsidRDefault="00815D99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815D99" w:rsidRPr="00ED44E9" w:rsidRDefault="00815D99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815D99" w:rsidRPr="00ED44E9" w:rsidRDefault="00815D99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815D99" w:rsidRPr="00ED44E9">
        <w:tc>
          <w:tcPr>
            <w:tcW w:w="2682" w:type="dxa"/>
          </w:tcPr>
          <w:p w:rsidR="00815D99" w:rsidRPr="00ED44E9" w:rsidRDefault="00C54036" w:rsidP="00ED44E9">
            <w:pPr>
              <w:tabs>
                <w:tab w:val="right" w:pos="2466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Historical Events</w:t>
            </w:r>
          </w:p>
        </w:tc>
        <w:tc>
          <w:tcPr>
            <w:tcW w:w="2682" w:type="dxa"/>
          </w:tcPr>
          <w:p w:rsidR="00815D99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At least three historical events or details are briefly explained as to how they relate to the book.</w:t>
            </w:r>
          </w:p>
        </w:tc>
        <w:tc>
          <w:tcPr>
            <w:tcW w:w="2682" w:type="dxa"/>
          </w:tcPr>
          <w:p w:rsidR="00815D99" w:rsidRPr="00ED44E9" w:rsidRDefault="00C54036" w:rsidP="00C54036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At two historical events or details are briefly explained as to how they relate to the book.</w:t>
            </w:r>
          </w:p>
        </w:tc>
        <w:tc>
          <w:tcPr>
            <w:tcW w:w="2682" w:type="dxa"/>
          </w:tcPr>
          <w:p w:rsidR="00815D99" w:rsidRPr="00ED44E9" w:rsidRDefault="00296F9F" w:rsidP="00296F9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One historical events or detail</w:t>
            </w:r>
            <w:r w:rsidR="00C54036">
              <w:rPr>
                <w:rFonts w:ascii="Times New Roman" w:hAnsi="Times New Roman"/>
                <w:sz w:val="22"/>
              </w:rPr>
              <w:t xml:space="preserve"> is explained as to how </w:t>
            </w:r>
            <w:r>
              <w:rPr>
                <w:rFonts w:ascii="Times New Roman" w:hAnsi="Times New Roman"/>
                <w:sz w:val="22"/>
              </w:rPr>
              <w:t>it</w:t>
            </w:r>
            <w:r w:rsidR="00C54036">
              <w:rPr>
                <w:rFonts w:ascii="Times New Roman" w:hAnsi="Times New Roman"/>
                <w:sz w:val="22"/>
              </w:rPr>
              <w:t xml:space="preserve"> relate</w:t>
            </w:r>
            <w:r>
              <w:rPr>
                <w:rFonts w:ascii="Times New Roman" w:hAnsi="Times New Roman"/>
                <w:sz w:val="22"/>
              </w:rPr>
              <w:t>s</w:t>
            </w:r>
            <w:r w:rsidR="00C54036">
              <w:rPr>
                <w:rFonts w:ascii="Times New Roman" w:hAnsi="Times New Roman"/>
                <w:sz w:val="22"/>
              </w:rPr>
              <w:t xml:space="preserve"> to the book.</w:t>
            </w:r>
          </w:p>
        </w:tc>
      </w:tr>
    </w:tbl>
    <w:p w:rsidR="00C54036" w:rsidRDefault="00C54036" w:rsidP="00ED44E9">
      <w:pPr>
        <w:jc w:val="center"/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C54036" w:rsidRPr="00ED44E9">
        <w:tc>
          <w:tcPr>
            <w:tcW w:w="2682" w:type="dxa"/>
            <w:shd w:val="clear" w:color="auto" w:fill="606060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ED44E9">
              <w:rPr>
                <w:rFonts w:ascii="Times New Roman" w:hAnsi="Times New Roman"/>
                <w:b/>
                <w:sz w:val="22"/>
              </w:rPr>
              <w:t>Opinion of the Book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C54036" w:rsidRPr="00ED44E9"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Expression of opinion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</w:t>
            </w:r>
            <w:r>
              <w:rPr>
                <w:rFonts w:ascii="Times New Roman" w:hAnsi="Times New Roman"/>
                <w:sz w:val="22"/>
              </w:rPr>
              <w:t xml:space="preserve"> the book is clearly stated and supported with specific examples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 the book is stated but not specific.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 the book is not clearly stated/does not make sense.</w:t>
            </w:r>
          </w:p>
        </w:tc>
      </w:tr>
    </w:tbl>
    <w:p w:rsidR="00C74398" w:rsidRPr="00ED44E9" w:rsidRDefault="00C74398" w:rsidP="00C54036">
      <w:pPr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C74398" w:rsidRPr="00ED44E9">
        <w:tc>
          <w:tcPr>
            <w:tcW w:w="2682" w:type="dxa"/>
            <w:shd w:val="clear" w:color="auto" w:fill="606060"/>
          </w:tcPr>
          <w:p w:rsidR="00C74398" w:rsidRPr="00ED44E9" w:rsidRDefault="003A3A1E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Audio/Visual Representation</w:t>
            </w:r>
          </w:p>
        </w:tc>
        <w:tc>
          <w:tcPr>
            <w:tcW w:w="2682" w:type="dxa"/>
          </w:tcPr>
          <w:p w:rsidR="00C74398" w:rsidRPr="00ED44E9" w:rsidRDefault="00C7439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C74398" w:rsidRPr="00ED44E9" w:rsidRDefault="00C7439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C74398" w:rsidRPr="00ED44E9" w:rsidRDefault="00C7439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C74398" w:rsidRPr="00ED44E9">
        <w:tc>
          <w:tcPr>
            <w:tcW w:w="2682" w:type="dxa"/>
          </w:tcPr>
          <w:p w:rsidR="00C74398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Visual</w:t>
            </w:r>
          </w:p>
        </w:tc>
        <w:tc>
          <w:tcPr>
            <w:tcW w:w="2682" w:type="dxa"/>
          </w:tcPr>
          <w:p w:rsidR="00C74398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Images enhance the storyline. </w:t>
            </w:r>
          </w:p>
        </w:tc>
        <w:tc>
          <w:tcPr>
            <w:tcW w:w="2682" w:type="dxa"/>
          </w:tcPr>
          <w:p w:rsidR="00C74398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Images take away from the story line or don’t contribute to the storyline.</w:t>
            </w:r>
          </w:p>
        </w:tc>
        <w:tc>
          <w:tcPr>
            <w:tcW w:w="2682" w:type="dxa"/>
          </w:tcPr>
          <w:p w:rsidR="00C74398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Images are not public domain.</w:t>
            </w:r>
          </w:p>
        </w:tc>
      </w:tr>
      <w:tr w:rsidR="003A3A1E" w:rsidRPr="00ED44E9"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Audio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Voice is clear throughout the presentation.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Voice is clear most of the presentation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Voice is clear little of the presentation. </w:t>
            </w:r>
          </w:p>
        </w:tc>
      </w:tr>
    </w:tbl>
    <w:p w:rsidR="00C74398" w:rsidRPr="00ED44E9" w:rsidRDefault="00C74398" w:rsidP="00ED44E9">
      <w:pPr>
        <w:jc w:val="center"/>
        <w:rPr>
          <w:rFonts w:ascii="Times New Roman" w:hAnsi="Times New Roman"/>
          <w:sz w:val="22"/>
        </w:rPr>
      </w:pPr>
    </w:p>
    <w:p w:rsidR="00331EB5" w:rsidRPr="00ED44E9" w:rsidRDefault="00C74398" w:rsidP="00ED44E9">
      <w:pPr>
        <w:jc w:val="center"/>
        <w:rPr>
          <w:rFonts w:ascii="Times New Roman" w:hAnsi="Times New Roman"/>
          <w:sz w:val="22"/>
        </w:rPr>
      </w:pPr>
      <w:r w:rsidRPr="00ED44E9">
        <w:rPr>
          <w:rFonts w:ascii="Times New Roman" w:hAnsi="Times New Roman"/>
          <w:sz w:val="22"/>
        </w:rPr>
        <w:t>Total _____/30</w:t>
      </w:r>
    </w:p>
    <w:sectPr w:rsidR="00331EB5" w:rsidRPr="00ED44E9" w:rsidSect="0019582B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4A70583"/>
    <w:multiLevelType w:val="hybridMultilevel"/>
    <w:tmpl w:val="F190D14E"/>
    <w:lvl w:ilvl="0" w:tplc="5348730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9582B"/>
    <w:rsid w:val="0019582B"/>
    <w:rsid w:val="00296F9F"/>
    <w:rsid w:val="00331EB5"/>
    <w:rsid w:val="003A3A1E"/>
    <w:rsid w:val="00663F07"/>
    <w:rsid w:val="00815D99"/>
    <w:rsid w:val="0091432E"/>
    <w:rsid w:val="00C54036"/>
    <w:rsid w:val="00C74398"/>
    <w:rsid w:val="00ED44E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D0D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958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C74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340</Words>
  <Characters>1940</Characters>
  <Application>Microsoft Macintosh Word</Application>
  <DocSecurity>0</DocSecurity>
  <Lines>16</Lines>
  <Paragraphs>3</Paragraphs>
  <ScaleCrop>false</ScaleCrop>
  <Company>Van Meter Schools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4</cp:revision>
  <dcterms:created xsi:type="dcterms:W3CDTF">2009-09-29T00:51:00Z</dcterms:created>
  <dcterms:modified xsi:type="dcterms:W3CDTF">2009-09-29T01:09:00Z</dcterms:modified>
</cp:coreProperties>
</file>